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0E3C3D">
        <w:rPr>
          <w:rFonts w:ascii="方正小标宋简体" w:eastAsia="方正小标宋简体" w:hAnsi="方正小标宋简体"/>
          <w:sz w:val="32"/>
          <w:szCs w:val="32"/>
        </w:rPr>
        <w:t>10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613122">
        <w:rPr>
          <w:rFonts w:ascii="方正小标宋简体" w:eastAsia="方正小标宋简体" w:hAnsi="方正小标宋简体"/>
          <w:sz w:val="32"/>
          <w:szCs w:val="32"/>
        </w:rPr>
        <w:t>31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613122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613122">
        <w:rPr>
          <w:rFonts w:ascii="方正小标宋简体" w:eastAsia="方正小标宋简体" w:hAnsi="方正小标宋简体"/>
          <w:sz w:val="32"/>
          <w:szCs w:val="32"/>
        </w:rPr>
        <w:t>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235815">
        <w:trPr>
          <w:trHeight w:hRule="exact" w:val="1009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613122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10.31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C23977" w:rsidRDefault="00235815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学科平台仪器申报事宜（许明祥）</w:t>
            </w:r>
          </w:p>
          <w:p w:rsidR="00235815" w:rsidRPr="00202997" w:rsidRDefault="00235815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整理校重大基础设施相关材料（王飞）</w:t>
            </w:r>
          </w:p>
        </w:tc>
      </w:tr>
      <w:tr w:rsidR="002938F7" w:rsidTr="00080D2B">
        <w:trPr>
          <w:trHeight w:hRule="exact" w:val="982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学科平台仪器申报答辩（许明祥）</w:t>
            </w:r>
          </w:p>
          <w:p w:rsidR="00080D2B" w:rsidRPr="00080D2B" w:rsidRDefault="00080D2B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80D2B">
              <w:rPr>
                <w:rFonts w:ascii="仿宋_GB2312" w:eastAsia="仿宋_GB2312" w:hint="eastAsia"/>
                <w:sz w:val="28"/>
                <w:szCs w:val="28"/>
              </w:rPr>
              <w:t>简历大赛决赛（晚上）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613122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13122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6D735D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老年节座谈会（杜永峰）</w:t>
            </w:r>
          </w:p>
        </w:tc>
      </w:tr>
      <w:tr w:rsidR="002938F7" w:rsidTr="00235815">
        <w:trPr>
          <w:trHeight w:hRule="exact" w:val="931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6D735D" w:rsidRDefault="00235815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流域管理学 上课（许明祥）</w:t>
            </w:r>
          </w:p>
          <w:p w:rsidR="00235815" w:rsidRPr="00F27C72" w:rsidRDefault="00235815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听课 走访学生（韩锁昌）</w:t>
            </w:r>
          </w:p>
        </w:tc>
      </w:tr>
      <w:tr w:rsidR="002938F7" w:rsidTr="00235815">
        <w:trPr>
          <w:trHeight w:hRule="exact" w:val="98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13122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AD3CF3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学科平台仪器采购事宜（许明祥）</w:t>
            </w:r>
          </w:p>
          <w:p w:rsidR="00235815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《形势与政策》上课（韩锁昌）</w:t>
            </w:r>
          </w:p>
        </w:tc>
      </w:tr>
      <w:tr w:rsidR="002938F7" w:rsidTr="00235815">
        <w:trPr>
          <w:trHeight w:hRule="exact" w:val="98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E7415D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集中学习（王飞）</w:t>
            </w:r>
          </w:p>
          <w:p w:rsidR="00235815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支部学习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学生党课（韩锁昌）</w:t>
            </w:r>
          </w:p>
        </w:tc>
      </w:tr>
      <w:tr w:rsidR="002938F7" w:rsidTr="00613122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13122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8B28FE" w:rsidRPr="00FC6B12" w:rsidRDefault="00235815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交叉学科研究生培养方案论证（许明祥）</w:t>
            </w:r>
          </w:p>
        </w:tc>
      </w:tr>
      <w:tr w:rsidR="002938F7" w:rsidTr="00235815">
        <w:trPr>
          <w:trHeight w:hRule="exact" w:val="983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E7415D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给研究生的党课（王飞）</w:t>
            </w:r>
          </w:p>
          <w:p w:rsidR="00235815" w:rsidRPr="009D1875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《形势与政策》下午晚上 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节上课（韩锁昌）</w:t>
            </w:r>
          </w:p>
        </w:tc>
      </w:tr>
      <w:tr w:rsidR="002938F7" w:rsidTr="00080D2B">
        <w:trPr>
          <w:trHeight w:hRule="exact" w:val="1440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13122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Default="00235815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参加学校学位会（冯浩）</w:t>
            </w:r>
          </w:p>
          <w:p w:rsidR="00235815" w:rsidRDefault="00235815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研究生选题审核论证会（许明祥）</w:t>
            </w:r>
          </w:p>
          <w:p w:rsidR="00080D2B" w:rsidRPr="009D1875" w:rsidRDefault="00080D2B" w:rsidP="000E3C3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80D2B">
              <w:rPr>
                <w:rFonts w:ascii="仿宋_GB2312" w:eastAsia="仿宋_GB2312" w:hint="eastAsia"/>
                <w:sz w:val="28"/>
                <w:szCs w:val="28"/>
              </w:rPr>
              <w:t>第六次学工例会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613122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Pr="00B03805" w:rsidRDefault="00235815" w:rsidP="0035605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参加课题组会（冯浩）</w:t>
            </w:r>
          </w:p>
        </w:tc>
      </w:tr>
      <w:tr w:rsidR="002938F7" w:rsidTr="00613122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13122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EC3B2F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13122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Pr="008947FE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学生运动会（韩锁昌）</w:t>
            </w:r>
          </w:p>
        </w:tc>
      </w:tr>
      <w:tr w:rsidR="002938F7" w:rsidTr="00613122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13122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13122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F30C5" w:rsidRDefault="00613122" w:rsidP="00235815">
      <w:pPr>
        <w:spacing w:line="4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浩：</w:t>
      </w:r>
      <w:r w:rsidR="00235815">
        <w:rPr>
          <w:rFonts w:ascii="仿宋_GB2312" w:eastAsia="仿宋_GB2312"/>
          <w:sz w:val="28"/>
          <w:szCs w:val="28"/>
        </w:rPr>
        <w:t>11.1-11.2</w:t>
      </w:r>
      <w:r w:rsidR="00235815">
        <w:rPr>
          <w:rFonts w:ascii="仿宋_GB2312" w:eastAsia="仿宋_GB2312" w:hint="eastAsia"/>
          <w:sz w:val="28"/>
          <w:szCs w:val="28"/>
        </w:rPr>
        <w:t>延安出差，1</w:t>
      </w:r>
      <w:r w:rsidR="00235815">
        <w:rPr>
          <w:rFonts w:ascii="仿宋_GB2312" w:eastAsia="仿宋_GB2312"/>
          <w:sz w:val="28"/>
          <w:szCs w:val="28"/>
        </w:rPr>
        <w:t>1.6</w:t>
      </w:r>
      <w:r w:rsidR="00235815">
        <w:rPr>
          <w:rFonts w:ascii="仿宋_GB2312" w:eastAsia="仿宋_GB2312" w:hint="eastAsia"/>
          <w:sz w:val="28"/>
          <w:szCs w:val="28"/>
        </w:rPr>
        <w:t>长春出差</w:t>
      </w:r>
    </w:p>
    <w:p w:rsidR="00096CCF" w:rsidRPr="00411B84" w:rsidRDefault="00CF30C5" w:rsidP="00CF30C5">
      <w:pPr>
        <w:spacing w:line="4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魏孝荣：</w:t>
      </w:r>
      <w:r w:rsidR="00235815">
        <w:rPr>
          <w:rFonts w:ascii="仿宋_GB2312" w:eastAsia="仿宋_GB2312" w:hint="eastAsia"/>
          <w:sz w:val="28"/>
          <w:szCs w:val="28"/>
        </w:rPr>
        <w:t>本周在大连学习</w:t>
      </w:r>
    </w:p>
    <w:sectPr w:rsidR="00096CCF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29" w:rsidRDefault="00A33529" w:rsidP="00497E85">
      <w:r>
        <w:separator/>
      </w:r>
    </w:p>
  </w:endnote>
  <w:endnote w:type="continuationSeparator" w:id="0">
    <w:p w:rsidR="00A33529" w:rsidRDefault="00A33529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29" w:rsidRDefault="00A33529" w:rsidP="00497E85">
      <w:r>
        <w:separator/>
      </w:r>
    </w:p>
  </w:footnote>
  <w:footnote w:type="continuationSeparator" w:id="0">
    <w:p w:rsidR="00A33529" w:rsidRDefault="00A33529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5A9B"/>
    <w:rsid w:val="00055C3C"/>
    <w:rsid w:val="00056DDF"/>
    <w:rsid w:val="00062474"/>
    <w:rsid w:val="000635E4"/>
    <w:rsid w:val="00064B9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776B"/>
    <w:rsid w:val="00635138"/>
    <w:rsid w:val="00640FFE"/>
    <w:rsid w:val="00641C56"/>
    <w:rsid w:val="00646D93"/>
    <w:rsid w:val="006510BD"/>
    <w:rsid w:val="006546B2"/>
    <w:rsid w:val="00664AAA"/>
    <w:rsid w:val="006722E0"/>
    <w:rsid w:val="006814C2"/>
    <w:rsid w:val="006817A3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1889"/>
    <w:rsid w:val="00794219"/>
    <w:rsid w:val="007A5669"/>
    <w:rsid w:val="007C44C7"/>
    <w:rsid w:val="007D1D1B"/>
    <w:rsid w:val="007D1FC2"/>
    <w:rsid w:val="007D31DC"/>
    <w:rsid w:val="007D6FC5"/>
    <w:rsid w:val="00804906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E6596"/>
    <w:rsid w:val="00AF164D"/>
    <w:rsid w:val="00AF1EA3"/>
    <w:rsid w:val="00AF311F"/>
    <w:rsid w:val="00B016D4"/>
    <w:rsid w:val="00B03805"/>
    <w:rsid w:val="00B0486F"/>
    <w:rsid w:val="00B05823"/>
    <w:rsid w:val="00B1264F"/>
    <w:rsid w:val="00B23356"/>
    <w:rsid w:val="00B25B19"/>
    <w:rsid w:val="00B36DD1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6191A"/>
    <w:rsid w:val="00E63737"/>
    <w:rsid w:val="00E67E50"/>
    <w:rsid w:val="00E732D8"/>
    <w:rsid w:val="00E7415D"/>
    <w:rsid w:val="00E919FD"/>
    <w:rsid w:val="00EA1869"/>
    <w:rsid w:val="00EB54E7"/>
    <w:rsid w:val="00EB74FE"/>
    <w:rsid w:val="00EC3B2F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26A18"/>
    <w:rsid w:val="00F27C72"/>
    <w:rsid w:val="00F27DD1"/>
    <w:rsid w:val="00F3149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9AB94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707A5-FC43-4411-987E-27AFC10C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183</cp:revision>
  <cp:lastPrinted>2020-05-18T00:02:00Z</cp:lastPrinted>
  <dcterms:created xsi:type="dcterms:W3CDTF">2018-10-08T01:03:00Z</dcterms:created>
  <dcterms:modified xsi:type="dcterms:W3CDTF">2022-11-02T02:43:00Z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