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12" w:rsidRDefault="00241012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</w:p>
    <w:p w:rsidR="00241012" w:rsidRDefault="00FF5530" w:rsidP="00BC54E3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 w:rsidR="00C5195C">
        <w:rPr>
          <w:rFonts w:ascii="方正小标宋简体" w:eastAsia="方正小标宋简体"/>
          <w:sz w:val="32"/>
          <w:szCs w:val="32"/>
        </w:rPr>
        <w:t>21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CC0E69">
        <w:rPr>
          <w:rFonts w:ascii="方正小标宋简体" w:eastAsia="方正小标宋简体"/>
          <w:sz w:val="32"/>
          <w:szCs w:val="32"/>
        </w:rPr>
        <w:t>3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F773C1">
        <w:rPr>
          <w:rFonts w:ascii="方正小标宋简体" w:eastAsia="方正小标宋简体"/>
          <w:sz w:val="32"/>
          <w:szCs w:val="32"/>
        </w:rPr>
        <w:t>15</w:t>
      </w:r>
      <w:r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 w:rsidR="00CC0E69">
        <w:rPr>
          <w:rFonts w:ascii="方正小标宋简体" w:eastAsia="方正小标宋简体"/>
          <w:sz w:val="32"/>
          <w:szCs w:val="32"/>
        </w:rPr>
        <w:t>3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F773C1">
        <w:rPr>
          <w:rFonts w:ascii="方正小标宋简体" w:eastAsia="方正小标宋简体"/>
          <w:sz w:val="32"/>
          <w:szCs w:val="32"/>
        </w:rPr>
        <w:t>21</w:t>
      </w:r>
      <w:r>
        <w:rPr>
          <w:rFonts w:ascii="方正小标宋简体" w:eastAsia="方正小标宋简体" w:hint="eastAsia"/>
          <w:sz w:val="32"/>
          <w:szCs w:val="32"/>
        </w:rPr>
        <w:t>日所领导工作预告</w:t>
      </w:r>
    </w:p>
    <w:tbl>
      <w:tblPr>
        <w:tblStyle w:val="a8"/>
        <w:tblW w:w="10526" w:type="dxa"/>
        <w:jc w:val="center"/>
        <w:tblLook w:val="04A0" w:firstRow="1" w:lastRow="0" w:firstColumn="1" w:lastColumn="0" w:noHBand="0" w:noVBand="1"/>
      </w:tblPr>
      <w:tblGrid>
        <w:gridCol w:w="1530"/>
        <w:gridCol w:w="851"/>
        <w:gridCol w:w="8145"/>
      </w:tblGrid>
      <w:tr w:rsidR="00241012" w:rsidTr="00F773C1">
        <w:trPr>
          <w:trHeight w:hRule="exact" w:val="737"/>
          <w:jc w:val="center"/>
        </w:trPr>
        <w:tc>
          <w:tcPr>
            <w:tcW w:w="238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145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244046">
        <w:trPr>
          <w:trHeight w:hRule="exact" w:val="996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F773C1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3.15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244046" w:rsidRDefault="0024404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检查所里基金申报材料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F85F8E" w:rsidRPr="00BC54E3" w:rsidRDefault="0024404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传承弘扬活动协商会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41012" w:rsidTr="00244046">
        <w:trPr>
          <w:trHeight w:hRule="exact" w:val="571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F85F8E" w:rsidRDefault="0024404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学校两会精神传达会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（所领导）</w:t>
            </w:r>
          </w:p>
        </w:tc>
      </w:tr>
      <w:tr w:rsidR="00241012" w:rsidTr="00244046">
        <w:trPr>
          <w:trHeight w:hRule="exact" w:val="978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C0E69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 w:rsidR="00F773C1">
              <w:rPr>
                <w:rFonts w:ascii="仿宋_GB2312" w:eastAsia="仿宋_GB2312"/>
                <w:sz w:val="28"/>
                <w:szCs w:val="28"/>
              </w:rPr>
              <w:t>16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09609E" w:rsidRDefault="0024404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讨论项目申报事宜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244046" w:rsidRDefault="00244046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准备黄河联合基金材料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 w:rsidTr="00244046">
        <w:trPr>
          <w:trHeight w:hRule="exact" w:val="1056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F85F8E" w:rsidRDefault="0024404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党史学习教育专题报告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（所领导）</w:t>
            </w:r>
          </w:p>
          <w:p w:rsidR="00244046" w:rsidRDefault="00244046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准备黄河联合基金材料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244046" w:rsidRDefault="00244046" w:rsidP="0024404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教育部就业工作视频会 （韩锁昌）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244046" w:rsidRPr="00244046" w:rsidRDefault="00244046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41012" w:rsidTr="00244046">
        <w:trPr>
          <w:trHeight w:hRule="exact" w:val="524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C0E69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 w:rsidR="00F773C1">
              <w:rPr>
                <w:rFonts w:ascii="仿宋_GB2312" w:eastAsia="仿宋_GB2312"/>
                <w:sz w:val="28"/>
                <w:szCs w:val="28"/>
              </w:rPr>
              <w:t>17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09609E" w:rsidRDefault="00244046" w:rsidP="00BC54E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职称评审专题报告会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（所领导）</w:t>
            </w:r>
          </w:p>
        </w:tc>
      </w:tr>
      <w:tr w:rsidR="00241012" w:rsidTr="00244046">
        <w:trPr>
          <w:trHeight w:hRule="exact" w:val="890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244046" w:rsidRDefault="0024404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部门集中学习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F85F8E" w:rsidRDefault="0024404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党员活动室布置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41012" w:rsidTr="00244046">
        <w:trPr>
          <w:trHeight w:hRule="exact" w:val="529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C0E69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 w:rsidR="00F773C1">
              <w:rPr>
                <w:rFonts w:ascii="仿宋_GB2312" w:eastAsia="仿宋_GB2312"/>
                <w:sz w:val="28"/>
                <w:szCs w:val="28"/>
              </w:rPr>
              <w:t>18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751DB7" w:rsidRDefault="0024404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准备基金申报材料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 w:rsidTr="00244046">
        <w:trPr>
          <w:trHeight w:hRule="exact" w:val="1807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244046" w:rsidRDefault="0024404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讨论项目验收报告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244046" w:rsidRDefault="0024404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博士招生工作会议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244046" w:rsidRDefault="00244046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研究生组会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F85F8E" w:rsidRDefault="0024404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党员活动室布置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244046" w:rsidRDefault="00244046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41012" w:rsidTr="00244046">
        <w:trPr>
          <w:trHeight w:hRule="exact" w:val="1016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C0E69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 w:rsidR="00F773C1">
              <w:rPr>
                <w:rFonts w:ascii="仿宋_GB2312" w:eastAsia="仿宋_GB2312"/>
                <w:sz w:val="28"/>
                <w:szCs w:val="28"/>
              </w:rPr>
              <w:t>19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F85F8E" w:rsidRDefault="00244046" w:rsidP="00BC3AE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博士招生工作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244046" w:rsidRDefault="00244046" w:rsidP="00BC3AE6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3343AA">
              <w:rPr>
                <w:rFonts w:ascii="仿宋_GB2312" w:eastAsia="仿宋_GB2312" w:hint="eastAsia"/>
                <w:sz w:val="28"/>
                <w:szCs w:val="28"/>
              </w:rPr>
              <w:t>基金申报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 w:rsidTr="00244046">
        <w:trPr>
          <w:trHeight w:hRule="exact" w:val="989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F85F8E" w:rsidRDefault="00244046" w:rsidP="00497E8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博士招生工作（许明祥）</w:t>
            </w:r>
          </w:p>
          <w:p w:rsidR="00244046" w:rsidRPr="00F85F8E" w:rsidRDefault="00244046" w:rsidP="00497E85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3343AA">
              <w:rPr>
                <w:rFonts w:ascii="仿宋_GB2312" w:eastAsia="仿宋_GB2312" w:hint="eastAsia"/>
                <w:sz w:val="28"/>
                <w:szCs w:val="28"/>
              </w:rPr>
              <w:t>基金申报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 w:rsidTr="00244046">
        <w:trPr>
          <w:trHeight w:hRule="exact" w:val="989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C0E69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 w:rsidR="00F773C1">
              <w:rPr>
                <w:rFonts w:ascii="仿宋_GB2312" w:eastAsia="仿宋_GB2312"/>
                <w:sz w:val="28"/>
                <w:szCs w:val="28"/>
              </w:rPr>
              <w:t>20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A93AC7" w:rsidRDefault="0024404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博士招生工作（许明祥）</w:t>
            </w:r>
          </w:p>
          <w:p w:rsidR="00244046" w:rsidRDefault="00244046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检查所里基金申报材料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 w:rsidTr="00244046">
        <w:trPr>
          <w:trHeight w:hRule="exact" w:val="1003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825AFE" w:rsidRDefault="0024404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博士招生工作（许明祥）</w:t>
            </w:r>
          </w:p>
          <w:p w:rsidR="00244046" w:rsidRDefault="00244046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准备黄河联合基金材料（王飞）</w:t>
            </w:r>
          </w:p>
        </w:tc>
      </w:tr>
      <w:tr w:rsidR="00241012" w:rsidTr="00F773C1">
        <w:trPr>
          <w:trHeight w:hRule="exact" w:val="737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C0E69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 w:rsidR="00F773C1">
              <w:rPr>
                <w:rFonts w:ascii="仿宋_GB2312" w:eastAsia="仿宋_GB2312"/>
                <w:sz w:val="28"/>
                <w:szCs w:val="28"/>
              </w:rPr>
              <w:t>21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241012" w:rsidRDefault="0024404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准备黄河联合基金材料（王飞）</w:t>
            </w:r>
          </w:p>
        </w:tc>
      </w:tr>
      <w:tr w:rsidR="00241012" w:rsidTr="00F773C1">
        <w:trPr>
          <w:trHeight w:hRule="exact"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241012" w:rsidRDefault="002410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773C1" w:rsidRDefault="00F773C1" w:rsidP="00244046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飞</w:t>
      </w:r>
      <w:r>
        <w:rPr>
          <w:rFonts w:ascii="仿宋_GB2312" w:eastAsia="仿宋_GB2312" w:hint="eastAsia"/>
          <w:sz w:val="28"/>
          <w:szCs w:val="28"/>
        </w:rPr>
        <w:t>：</w:t>
      </w:r>
      <w:r w:rsidR="00244046">
        <w:rPr>
          <w:rFonts w:ascii="仿宋_GB2312" w:eastAsia="仿宋_GB2312" w:hint="eastAsia"/>
          <w:sz w:val="28"/>
          <w:szCs w:val="28"/>
        </w:rPr>
        <w:t>2</w:t>
      </w:r>
      <w:r w:rsidR="00244046">
        <w:rPr>
          <w:rFonts w:ascii="仿宋_GB2312" w:eastAsia="仿宋_GB2312"/>
          <w:sz w:val="28"/>
          <w:szCs w:val="28"/>
        </w:rPr>
        <w:t>1</w:t>
      </w:r>
      <w:r w:rsidR="00244046">
        <w:rPr>
          <w:rFonts w:ascii="仿宋_GB2312" w:eastAsia="仿宋_GB2312" w:hint="eastAsia"/>
          <w:sz w:val="28"/>
          <w:szCs w:val="28"/>
        </w:rPr>
        <w:t>日下午出发去深圳，2</w:t>
      </w:r>
      <w:r w:rsidR="00244046">
        <w:rPr>
          <w:rFonts w:ascii="仿宋_GB2312" w:eastAsia="仿宋_GB2312"/>
          <w:sz w:val="28"/>
          <w:szCs w:val="28"/>
        </w:rPr>
        <w:t>2</w:t>
      </w:r>
      <w:r w:rsidR="00244046">
        <w:rPr>
          <w:rFonts w:ascii="仿宋_GB2312" w:eastAsia="仿宋_GB2312" w:hint="eastAsia"/>
          <w:sz w:val="28"/>
          <w:szCs w:val="28"/>
        </w:rPr>
        <w:t>-</w:t>
      </w:r>
      <w:r w:rsidR="00244046">
        <w:rPr>
          <w:rFonts w:ascii="仿宋_GB2312" w:eastAsia="仿宋_GB2312"/>
          <w:sz w:val="28"/>
          <w:szCs w:val="28"/>
        </w:rPr>
        <w:t>24</w:t>
      </w:r>
      <w:r w:rsidR="00244046">
        <w:rPr>
          <w:rFonts w:ascii="仿宋_GB2312" w:eastAsia="仿宋_GB2312" w:hint="eastAsia"/>
          <w:sz w:val="28"/>
          <w:szCs w:val="28"/>
        </w:rPr>
        <w:t>日参加水务局的水土保持相关活动</w:t>
      </w:r>
    </w:p>
    <w:p w:rsidR="00F773C1" w:rsidRPr="009608C0" w:rsidRDefault="00F773C1" w:rsidP="00244046">
      <w:pPr>
        <w:spacing w:line="460" w:lineRule="exact"/>
        <w:rPr>
          <w:rFonts w:ascii="仿宋_GB2312" w:eastAsia="仿宋_GB2312" w:hint="eastAsia"/>
          <w:sz w:val="28"/>
          <w:szCs w:val="28"/>
        </w:rPr>
      </w:pPr>
    </w:p>
    <w:sectPr w:rsidR="00F773C1" w:rsidRPr="009608C0" w:rsidSect="00F85F8E">
      <w:pgSz w:w="11906" w:h="16838"/>
      <w:pgMar w:top="397" w:right="720" w:bottom="39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ACE" w:rsidRDefault="00D27ACE" w:rsidP="00497E85">
      <w:r>
        <w:separator/>
      </w:r>
    </w:p>
  </w:endnote>
  <w:endnote w:type="continuationSeparator" w:id="0">
    <w:p w:rsidR="00D27ACE" w:rsidRDefault="00D27ACE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ACE" w:rsidRDefault="00D27ACE" w:rsidP="00497E85">
      <w:r>
        <w:separator/>
      </w:r>
    </w:p>
  </w:footnote>
  <w:footnote w:type="continuationSeparator" w:id="0">
    <w:p w:rsidR="00D27ACE" w:rsidRDefault="00D27ACE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16533"/>
    <w:rsid w:val="00045C05"/>
    <w:rsid w:val="00062474"/>
    <w:rsid w:val="0009256A"/>
    <w:rsid w:val="0009609E"/>
    <w:rsid w:val="000966E4"/>
    <w:rsid w:val="000B18BA"/>
    <w:rsid w:val="000B5791"/>
    <w:rsid w:val="000D118B"/>
    <w:rsid w:val="000E045A"/>
    <w:rsid w:val="000E32A9"/>
    <w:rsid w:val="000F1328"/>
    <w:rsid w:val="00105838"/>
    <w:rsid w:val="00165A03"/>
    <w:rsid w:val="001C57AA"/>
    <w:rsid w:val="001D6E8B"/>
    <w:rsid w:val="00241012"/>
    <w:rsid w:val="00244046"/>
    <w:rsid w:val="00247CE7"/>
    <w:rsid w:val="002E7BDF"/>
    <w:rsid w:val="00301A83"/>
    <w:rsid w:val="00316FDB"/>
    <w:rsid w:val="0032144C"/>
    <w:rsid w:val="003322AA"/>
    <w:rsid w:val="00332D73"/>
    <w:rsid w:val="003418D4"/>
    <w:rsid w:val="00343B53"/>
    <w:rsid w:val="00360D84"/>
    <w:rsid w:val="003B019F"/>
    <w:rsid w:val="003D1D3E"/>
    <w:rsid w:val="003D5B60"/>
    <w:rsid w:val="003D74DF"/>
    <w:rsid w:val="00424950"/>
    <w:rsid w:val="004250B8"/>
    <w:rsid w:val="004477D3"/>
    <w:rsid w:val="00454187"/>
    <w:rsid w:val="00497E85"/>
    <w:rsid w:val="004A3E52"/>
    <w:rsid w:val="004C4F2E"/>
    <w:rsid w:val="004D01B1"/>
    <w:rsid w:val="004F1827"/>
    <w:rsid w:val="00514449"/>
    <w:rsid w:val="0057507F"/>
    <w:rsid w:val="00585F14"/>
    <w:rsid w:val="00586D95"/>
    <w:rsid w:val="005A6B8D"/>
    <w:rsid w:val="006076E7"/>
    <w:rsid w:val="00640FFE"/>
    <w:rsid w:val="006722E0"/>
    <w:rsid w:val="00685641"/>
    <w:rsid w:val="006C47AE"/>
    <w:rsid w:val="006C48B5"/>
    <w:rsid w:val="006F6125"/>
    <w:rsid w:val="0072148E"/>
    <w:rsid w:val="00726CAB"/>
    <w:rsid w:val="00745315"/>
    <w:rsid w:val="00751DB7"/>
    <w:rsid w:val="007607E4"/>
    <w:rsid w:val="00766A46"/>
    <w:rsid w:val="00825AFE"/>
    <w:rsid w:val="008710C5"/>
    <w:rsid w:val="00874FA6"/>
    <w:rsid w:val="008C10E3"/>
    <w:rsid w:val="008E7AAC"/>
    <w:rsid w:val="009272F3"/>
    <w:rsid w:val="009608C0"/>
    <w:rsid w:val="009667B1"/>
    <w:rsid w:val="009A1AD1"/>
    <w:rsid w:val="009D3A6F"/>
    <w:rsid w:val="009E7596"/>
    <w:rsid w:val="00A476B0"/>
    <w:rsid w:val="00A70BA2"/>
    <w:rsid w:val="00A91BD4"/>
    <w:rsid w:val="00A93AC7"/>
    <w:rsid w:val="00AB0E45"/>
    <w:rsid w:val="00AB332A"/>
    <w:rsid w:val="00AC08E1"/>
    <w:rsid w:val="00AE6596"/>
    <w:rsid w:val="00B36DD1"/>
    <w:rsid w:val="00B503D8"/>
    <w:rsid w:val="00B5122A"/>
    <w:rsid w:val="00B526CA"/>
    <w:rsid w:val="00B60C01"/>
    <w:rsid w:val="00B8403C"/>
    <w:rsid w:val="00BA335B"/>
    <w:rsid w:val="00BC38A5"/>
    <w:rsid w:val="00BC3AE6"/>
    <w:rsid w:val="00BC54E3"/>
    <w:rsid w:val="00BE2D6E"/>
    <w:rsid w:val="00BF4DFD"/>
    <w:rsid w:val="00C11F95"/>
    <w:rsid w:val="00C434AB"/>
    <w:rsid w:val="00C43DF6"/>
    <w:rsid w:val="00C5195C"/>
    <w:rsid w:val="00CA2DD6"/>
    <w:rsid w:val="00CA7243"/>
    <w:rsid w:val="00CC0E69"/>
    <w:rsid w:val="00D247F6"/>
    <w:rsid w:val="00D27ACE"/>
    <w:rsid w:val="00D470AA"/>
    <w:rsid w:val="00D52DF0"/>
    <w:rsid w:val="00DB0A4D"/>
    <w:rsid w:val="00DB7B4C"/>
    <w:rsid w:val="00DC3A9A"/>
    <w:rsid w:val="00DF0A60"/>
    <w:rsid w:val="00E036A5"/>
    <w:rsid w:val="00E12F6D"/>
    <w:rsid w:val="00E425F5"/>
    <w:rsid w:val="00E42EA8"/>
    <w:rsid w:val="00EA1869"/>
    <w:rsid w:val="00EE16A8"/>
    <w:rsid w:val="00EF1611"/>
    <w:rsid w:val="00EF303A"/>
    <w:rsid w:val="00F26A18"/>
    <w:rsid w:val="00F773C1"/>
    <w:rsid w:val="00F85F8E"/>
    <w:rsid w:val="00F94B9C"/>
    <w:rsid w:val="00FB10CE"/>
    <w:rsid w:val="00FB1649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28440F-FD60-4DED-B642-14A1A099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1EBB41-D221-4A2E-ADF6-EF6665CB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胡明铭</dc:creator>
  <cp:lastModifiedBy>NTKO</cp:lastModifiedBy>
  <cp:revision>338</cp:revision>
  <cp:lastPrinted>2020-05-18T00:02:00Z</cp:lastPrinted>
  <dcterms:created xsi:type="dcterms:W3CDTF">2018-10-08T01:03:00Z</dcterms:created>
  <dcterms:modified xsi:type="dcterms:W3CDTF">2021-03-17T07:34:00Z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