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241012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</w:p>
    <w:p w:rsidR="00241012" w:rsidRDefault="00FF5530" w:rsidP="00BC54E3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CC0E69">
        <w:rPr>
          <w:rFonts w:ascii="方正小标宋简体" w:eastAsia="方正小标宋简体"/>
          <w:sz w:val="32"/>
          <w:szCs w:val="32"/>
        </w:rPr>
        <w:t>3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1D6E8B">
        <w:rPr>
          <w:rFonts w:ascii="方正小标宋简体" w:eastAsia="方正小标宋简体"/>
          <w:sz w:val="32"/>
          <w:szCs w:val="32"/>
        </w:rPr>
        <w:t>8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CC0E69">
        <w:rPr>
          <w:rFonts w:ascii="方正小标宋简体" w:eastAsia="方正小标宋简体"/>
          <w:sz w:val="32"/>
          <w:szCs w:val="32"/>
        </w:rPr>
        <w:t>3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1D6E8B">
        <w:rPr>
          <w:rFonts w:ascii="方正小标宋简体" w:eastAsia="方正小标宋简体"/>
          <w:sz w:val="32"/>
          <w:szCs w:val="32"/>
        </w:rPr>
        <w:t>14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30"/>
        <w:gridCol w:w="851"/>
        <w:gridCol w:w="8145"/>
      </w:tblGrid>
      <w:tr w:rsidR="00241012" w:rsidTr="00F85F8E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F85F8E">
        <w:trPr>
          <w:trHeight w:val="280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1D6E8B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3.8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766A46" w:rsidRDefault="00F85F8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参加学校职称评定动员会议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（冯浩、赵西宁）</w:t>
            </w:r>
          </w:p>
          <w:p w:rsidR="00F85F8E" w:rsidRDefault="00F85F8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F85F8E">
              <w:rPr>
                <w:rFonts w:ascii="仿宋_GB2312" w:eastAsia="仿宋_GB2312" w:hint="eastAsia"/>
                <w:sz w:val="28"/>
                <w:szCs w:val="28"/>
              </w:rPr>
              <w:t>安塞接待水利部水保监测调研（许明祥）</w:t>
            </w:r>
          </w:p>
          <w:p w:rsidR="00F85F8E" w:rsidRPr="00BC54E3" w:rsidRDefault="00F85F8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和研究生第一支部支委讨论支部工作（王飞）</w:t>
            </w:r>
          </w:p>
        </w:tc>
      </w:tr>
      <w:tr w:rsidR="00241012" w:rsidTr="00F85F8E">
        <w:trPr>
          <w:trHeight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A93AC7" w:rsidRDefault="00F85F8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参加节水中心支部民主评议会议。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（冯浩、赵西宁、王飞）</w:t>
            </w:r>
          </w:p>
          <w:p w:rsidR="00F85F8E" w:rsidRDefault="00F85F8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F85F8E">
              <w:rPr>
                <w:rFonts w:ascii="仿宋_GB2312" w:eastAsia="仿宋_GB2312"/>
                <w:sz w:val="28"/>
                <w:szCs w:val="28"/>
              </w:rPr>
              <w:t>安塞接待水利部水保监测调研</w:t>
            </w:r>
            <w:r w:rsidRPr="00F85F8E"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F85F8E" w:rsidRDefault="00F85F8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女职工“三八”校园健步走（韩锁昌）</w:t>
            </w:r>
          </w:p>
        </w:tc>
      </w:tr>
      <w:tr w:rsidR="00241012" w:rsidTr="00F85F8E">
        <w:trPr>
          <w:trHeight w:val="320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C0E69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 w:rsidR="001D6E8B">
              <w:rPr>
                <w:rFonts w:ascii="仿宋_GB2312" w:eastAsia="仿宋_GB2312"/>
                <w:sz w:val="28"/>
                <w:szCs w:val="28"/>
              </w:rPr>
              <w:t>9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09609E" w:rsidRDefault="00F85F8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参加学校学党史动员大会。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</w:tc>
      </w:tr>
      <w:tr w:rsidR="00241012" w:rsidTr="00F85F8E">
        <w:trPr>
          <w:trHeight w:val="460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09609E" w:rsidRDefault="00F85F8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参加科研院来所基金调研会。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（杜永峰、冯浩、王飞）</w:t>
            </w:r>
          </w:p>
          <w:p w:rsidR="00F85F8E" w:rsidRDefault="00F85F8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参加资源与环境学院土壤与环境生态讨论会议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（赵西宁）</w:t>
            </w:r>
          </w:p>
          <w:p w:rsidR="00F85F8E" w:rsidRDefault="00F85F8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项目申报讨论（王飞）</w:t>
            </w:r>
          </w:p>
          <w:p w:rsidR="00F85F8E" w:rsidRDefault="00F85F8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长武站党支部民主生活会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学生约谈（韩锁昌）</w:t>
            </w:r>
          </w:p>
        </w:tc>
      </w:tr>
      <w:tr w:rsidR="00241012" w:rsidTr="00F85F8E">
        <w:trPr>
          <w:trHeight w:val="508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C0E69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 w:rsidR="001D6E8B">
              <w:rPr>
                <w:rFonts w:ascii="仿宋_GB2312" w:eastAsia="仿宋_GB2312"/>
                <w:sz w:val="28"/>
                <w:szCs w:val="28"/>
              </w:rPr>
              <w:t>10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09609E" w:rsidRDefault="00F85F8E" w:rsidP="00BC54E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项目申报讨论（王飞）</w:t>
            </w:r>
          </w:p>
        </w:tc>
      </w:tr>
      <w:tr w:rsidR="00241012" w:rsidTr="00F85F8E">
        <w:trPr>
          <w:trHeight w:val="494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09609E" w:rsidRDefault="00F85F8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参加行政党支部和党员民主评议会议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（杜永峰、赵西宁、韩锁昌）</w:t>
            </w:r>
          </w:p>
          <w:p w:rsidR="00F85F8E" w:rsidRDefault="00F85F8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联合支部民主生活会（王飞）</w:t>
            </w:r>
          </w:p>
        </w:tc>
      </w:tr>
      <w:tr w:rsidR="00241012" w:rsidTr="00F85F8E">
        <w:trPr>
          <w:trHeight w:val="498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C0E69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 w:rsidR="001D6E8B">
              <w:rPr>
                <w:rFonts w:ascii="仿宋_GB2312" w:eastAsia="仿宋_GB2312"/>
                <w:sz w:val="28"/>
                <w:szCs w:val="28"/>
              </w:rPr>
              <w:t>11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751DB7" w:rsidRDefault="00751DB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F85F8E">
        <w:trPr>
          <w:trHeight w:val="260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F85F8E" w:rsidRDefault="00F85F8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学校党史学习及从严治党暨深化巡视整改动员会（所领导）</w:t>
            </w:r>
          </w:p>
          <w:p w:rsidR="00241012" w:rsidRDefault="00F85F8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参加农业高效用水与区域水安全方向</w:t>
            </w:r>
            <w:r>
              <w:rPr>
                <w:rFonts w:ascii="仿宋_GB2312" w:eastAsia="仿宋_GB2312" w:hint="eastAsia"/>
                <w:sz w:val="28"/>
                <w:szCs w:val="28"/>
              </w:rPr>
              <w:t>“双一流”学科群会议（赵西宁）</w:t>
            </w:r>
          </w:p>
          <w:p w:rsidR="00F85F8E" w:rsidRDefault="00F85F8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研究生组会（王飞）</w:t>
            </w:r>
          </w:p>
        </w:tc>
      </w:tr>
      <w:tr w:rsidR="00241012" w:rsidTr="00F85F8E">
        <w:trPr>
          <w:trHeight w:val="482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C0E69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 w:rsidR="001D6E8B">
              <w:rPr>
                <w:rFonts w:ascii="仿宋_GB2312" w:eastAsia="仿宋_GB2312"/>
                <w:sz w:val="28"/>
                <w:szCs w:val="28"/>
              </w:rPr>
              <w:t>12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5A6B8D" w:rsidRPr="005A6B8D" w:rsidRDefault="005A6B8D" w:rsidP="00BC3AE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干部调研会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751DB7" w:rsidRDefault="00F85F8E" w:rsidP="00BC3AE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F85F8E">
              <w:rPr>
                <w:rFonts w:ascii="仿宋_GB2312" w:eastAsia="仿宋_GB2312" w:hint="eastAsia"/>
                <w:sz w:val="28"/>
                <w:szCs w:val="28"/>
              </w:rPr>
              <w:t>人才引进工作会议（许明祥）</w:t>
            </w:r>
          </w:p>
          <w:p w:rsidR="00F85F8E" w:rsidRDefault="00F85F8E" w:rsidP="00BC3AE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研究生组会（王飞）</w:t>
            </w:r>
          </w:p>
        </w:tc>
      </w:tr>
      <w:tr w:rsidR="00241012" w:rsidTr="00F85F8E">
        <w:trPr>
          <w:trHeight w:val="532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825AFE" w:rsidRDefault="00F85F8E" w:rsidP="00497E8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讨论基金申报事宜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F85F8E" w:rsidRPr="00F85F8E" w:rsidRDefault="00F85F8E" w:rsidP="00497E8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研究生三支部专题组织生活会（韩锁昌）</w:t>
            </w:r>
          </w:p>
        </w:tc>
      </w:tr>
      <w:tr w:rsidR="00241012" w:rsidTr="00F85F8E">
        <w:trPr>
          <w:trHeight w:hRule="exact" w:val="56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C0E69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 w:rsidR="001D6E8B">
              <w:rPr>
                <w:rFonts w:ascii="仿宋_GB2312" w:eastAsia="仿宋_GB2312"/>
                <w:sz w:val="28"/>
                <w:szCs w:val="28"/>
              </w:rPr>
              <w:t>13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A93AC7" w:rsidRDefault="00A93AC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F85F8E">
        <w:trPr>
          <w:trHeight w:hRule="exact" w:val="56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825AFE" w:rsidRDefault="00825A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F85F8E">
        <w:trPr>
          <w:trHeight w:hRule="exact" w:val="56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C0E69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 w:rsidR="001D6E8B">
              <w:rPr>
                <w:rFonts w:ascii="仿宋_GB2312" w:eastAsia="仿宋_GB2312"/>
                <w:sz w:val="28"/>
                <w:szCs w:val="28"/>
              </w:rPr>
              <w:t>14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41012" w:rsidRDefault="002410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F85F8E">
        <w:trPr>
          <w:trHeight w:hRule="exact" w:val="567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241012" w:rsidRDefault="002410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D6E8B" w:rsidRPr="009608C0" w:rsidRDefault="001D6E8B" w:rsidP="00F85F8E">
      <w:pPr>
        <w:spacing w:line="460" w:lineRule="exact"/>
        <w:rPr>
          <w:rFonts w:ascii="仿宋_GB2312" w:eastAsia="仿宋_GB2312"/>
          <w:sz w:val="28"/>
          <w:szCs w:val="28"/>
        </w:rPr>
      </w:pPr>
    </w:p>
    <w:sectPr w:rsidR="001D6E8B" w:rsidRPr="009608C0" w:rsidSect="00F85F8E">
      <w:pgSz w:w="11906" w:h="16838"/>
      <w:pgMar w:top="397" w:right="720" w:bottom="39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D95" w:rsidRDefault="00586D95" w:rsidP="00497E85">
      <w:r>
        <w:separator/>
      </w:r>
    </w:p>
  </w:endnote>
  <w:endnote w:type="continuationSeparator" w:id="0">
    <w:p w:rsidR="00586D95" w:rsidRDefault="00586D95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D95" w:rsidRDefault="00586D95" w:rsidP="00497E85">
      <w:r>
        <w:separator/>
      </w:r>
    </w:p>
  </w:footnote>
  <w:footnote w:type="continuationSeparator" w:id="0">
    <w:p w:rsidR="00586D95" w:rsidRDefault="00586D95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16533"/>
    <w:rsid w:val="00045C05"/>
    <w:rsid w:val="00062474"/>
    <w:rsid w:val="0009256A"/>
    <w:rsid w:val="0009609E"/>
    <w:rsid w:val="000966E4"/>
    <w:rsid w:val="000B18BA"/>
    <w:rsid w:val="000B5791"/>
    <w:rsid w:val="000D118B"/>
    <w:rsid w:val="000E045A"/>
    <w:rsid w:val="000E32A9"/>
    <w:rsid w:val="000F1328"/>
    <w:rsid w:val="00165A03"/>
    <w:rsid w:val="001C57AA"/>
    <w:rsid w:val="001D6E8B"/>
    <w:rsid w:val="00241012"/>
    <w:rsid w:val="00247CE7"/>
    <w:rsid w:val="002E7BDF"/>
    <w:rsid w:val="00301A83"/>
    <w:rsid w:val="00316FDB"/>
    <w:rsid w:val="0032144C"/>
    <w:rsid w:val="003322AA"/>
    <w:rsid w:val="00332D73"/>
    <w:rsid w:val="003418D4"/>
    <w:rsid w:val="00343B53"/>
    <w:rsid w:val="00360D84"/>
    <w:rsid w:val="003B019F"/>
    <w:rsid w:val="003D1D3E"/>
    <w:rsid w:val="003D5B60"/>
    <w:rsid w:val="003D74DF"/>
    <w:rsid w:val="00424950"/>
    <w:rsid w:val="004250B8"/>
    <w:rsid w:val="004477D3"/>
    <w:rsid w:val="00454187"/>
    <w:rsid w:val="00497E85"/>
    <w:rsid w:val="004A3E52"/>
    <w:rsid w:val="004C4F2E"/>
    <w:rsid w:val="004D01B1"/>
    <w:rsid w:val="004F1827"/>
    <w:rsid w:val="00514449"/>
    <w:rsid w:val="0057507F"/>
    <w:rsid w:val="00585F14"/>
    <w:rsid w:val="00586D95"/>
    <w:rsid w:val="005A6B8D"/>
    <w:rsid w:val="006076E7"/>
    <w:rsid w:val="00640FFE"/>
    <w:rsid w:val="006722E0"/>
    <w:rsid w:val="00685641"/>
    <w:rsid w:val="006C47AE"/>
    <w:rsid w:val="006C48B5"/>
    <w:rsid w:val="006F6125"/>
    <w:rsid w:val="0072148E"/>
    <w:rsid w:val="00726CAB"/>
    <w:rsid w:val="00745315"/>
    <w:rsid w:val="00751DB7"/>
    <w:rsid w:val="007607E4"/>
    <w:rsid w:val="00766A46"/>
    <w:rsid w:val="00825AFE"/>
    <w:rsid w:val="008710C5"/>
    <w:rsid w:val="00874FA6"/>
    <w:rsid w:val="008C10E3"/>
    <w:rsid w:val="008E7AAC"/>
    <w:rsid w:val="009272F3"/>
    <w:rsid w:val="009608C0"/>
    <w:rsid w:val="009667B1"/>
    <w:rsid w:val="009A1AD1"/>
    <w:rsid w:val="009D3A6F"/>
    <w:rsid w:val="009E7596"/>
    <w:rsid w:val="00A476B0"/>
    <w:rsid w:val="00A70BA2"/>
    <w:rsid w:val="00A91BD4"/>
    <w:rsid w:val="00A93AC7"/>
    <w:rsid w:val="00AB0E45"/>
    <w:rsid w:val="00AB332A"/>
    <w:rsid w:val="00AC08E1"/>
    <w:rsid w:val="00AE6596"/>
    <w:rsid w:val="00B36DD1"/>
    <w:rsid w:val="00B503D8"/>
    <w:rsid w:val="00B5122A"/>
    <w:rsid w:val="00B526CA"/>
    <w:rsid w:val="00B60C01"/>
    <w:rsid w:val="00B8403C"/>
    <w:rsid w:val="00BA335B"/>
    <w:rsid w:val="00BC38A5"/>
    <w:rsid w:val="00BC3AE6"/>
    <w:rsid w:val="00BC54E3"/>
    <w:rsid w:val="00BE2D6E"/>
    <w:rsid w:val="00BF4DFD"/>
    <w:rsid w:val="00C11F95"/>
    <w:rsid w:val="00C434AB"/>
    <w:rsid w:val="00C43DF6"/>
    <w:rsid w:val="00C5195C"/>
    <w:rsid w:val="00CA2DD6"/>
    <w:rsid w:val="00CA7243"/>
    <w:rsid w:val="00CC0E69"/>
    <w:rsid w:val="00D247F6"/>
    <w:rsid w:val="00D470AA"/>
    <w:rsid w:val="00D52DF0"/>
    <w:rsid w:val="00DB0A4D"/>
    <w:rsid w:val="00DB7B4C"/>
    <w:rsid w:val="00DC3A9A"/>
    <w:rsid w:val="00DF0A60"/>
    <w:rsid w:val="00E036A5"/>
    <w:rsid w:val="00E12F6D"/>
    <w:rsid w:val="00E425F5"/>
    <w:rsid w:val="00E42EA8"/>
    <w:rsid w:val="00EA1869"/>
    <w:rsid w:val="00EE16A8"/>
    <w:rsid w:val="00EF1611"/>
    <w:rsid w:val="00EF303A"/>
    <w:rsid w:val="00F26A18"/>
    <w:rsid w:val="00F85F8E"/>
    <w:rsid w:val="00F94B9C"/>
    <w:rsid w:val="00FB10CE"/>
    <w:rsid w:val="00FB1649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8440F-FD60-4DED-B642-14A1A09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50E737-C9FA-4319-913B-D30DB5AD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NTKO</cp:lastModifiedBy>
  <cp:revision>335</cp:revision>
  <cp:lastPrinted>2020-05-18T00:02:00Z</cp:lastPrinted>
  <dcterms:created xsi:type="dcterms:W3CDTF">2018-10-08T01:03:00Z</dcterms:created>
  <dcterms:modified xsi:type="dcterms:W3CDTF">2021-03-10T03:41:00Z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