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8139E6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8139E6" w:rsidRDefault="008139E6" w:rsidP="00DE2760">
      <w:pPr>
        <w:widowControl/>
        <w:jc w:val="center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</w:rPr>
        <w:t>水土保持与生态环境研究中心201</w:t>
      </w:r>
      <w:r w:rsidR="00DE2760">
        <w:rPr>
          <w:rFonts w:ascii="宋体" w:hAnsi="宋体" w:cs="宋体" w:hint="eastAsia"/>
          <w:b/>
          <w:kern w:val="0"/>
          <w:sz w:val="24"/>
        </w:rPr>
        <w:t>9</w:t>
      </w:r>
      <w:r>
        <w:rPr>
          <w:rFonts w:ascii="宋体" w:hAnsi="宋体" w:cs="宋体" w:hint="eastAsia"/>
          <w:b/>
          <w:kern w:val="0"/>
          <w:sz w:val="24"/>
        </w:rPr>
        <w:t>年</w:t>
      </w:r>
      <w:r w:rsidR="00DE2760">
        <w:rPr>
          <w:rFonts w:ascii="宋体" w:hAnsi="宋体" w:cs="宋体" w:hint="eastAsia"/>
          <w:b/>
          <w:kern w:val="0"/>
          <w:sz w:val="24"/>
        </w:rPr>
        <w:t>度第一批</w:t>
      </w:r>
      <w:r>
        <w:rPr>
          <w:rFonts w:ascii="宋体" w:hAnsi="宋体" w:cs="宋体" w:hint="eastAsia"/>
          <w:b/>
          <w:kern w:val="0"/>
          <w:sz w:val="24"/>
        </w:rPr>
        <w:t>接收推免研究生名单</w:t>
      </w:r>
    </w:p>
    <w:p w:rsidR="004F009C" w:rsidRDefault="004F009C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pPr w:leftFromText="180" w:rightFromText="180" w:vertAnchor="page" w:horzAnchor="margin" w:tblpXSpec="center" w:tblpY="2821"/>
        <w:tblW w:w="9498" w:type="dxa"/>
        <w:tblLayout w:type="fixed"/>
        <w:tblLook w:val="0000" w:firstRow="0" w:lastRow="0" w:firstColumn="0" w:lastColumn="0" w:noHBand="0" w:noVBand="0"/>
      </w:tblPr>
      <w:tblGrid>
        <w:gridCol w:w="691"/>
        <w:gridCol w:w="932"/>
        <w:gridCol w:w="641"/>
        <w:gridCol w:w="1989"/>
        <w:gridCol w:w="1560"/>
        <w:gridCol w:w="1417"/>
        <w:gridCol w:w="2268"/>
      </w:tblGrid>
      <w:tr w:rsidR="00277D94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拟录取专业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9E6" w:rsidRPr="00277D94" w:rsidRDefault="008139E6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277D9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277D94" w:rsidRPr="00277D94" w:rsidTr="00277D94">
        <w:trPr>
          <w:trHeight w:val="4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薛利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四川农业大学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高建恩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刘逸滨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内蒙古农业大学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刘宝元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邵晓亚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甘肃农业大学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赵西宁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谭姣姣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山西农业大学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于强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穆兆涛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河南理工大学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刘文兆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推免生（直博）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李家明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贵州大学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王兵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  <w:tr w:rsidR="00277D94" w:rsidRPr="00277D94" w:rsidTr="00277D94">
        <w:trPr>
          <w:trHeight w:val="340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李竹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曲阜师范大学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土壤学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42B89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42B89">
              <w:rPr>
                <w:rFonts w:asciiTheme="minorEastAsia" w:eastAsiaTheme="minorEastAsia" w:hAnsiTheme="minorEastAsia" w:cs="Arial" w:hint="eastAsia"/>
                <w:szCs w:val="21"/>
              </w:rPr>
              <w:t>刘洪鹄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D94" w:rsidRPr="00277D94" w:rsidRDefault="00277D94" w:rsidP="00277D9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77D94">
              <w:rPr>
                <w:rFonts w:asciiTheme="minorEastAsia" w:eastAsiaTheme="minorEastAsia" w:hAnsiTheme="minorEastAsia" w:cs="Arial" w:hint="eastAsia"/>
                <w:szCs w:val="21"/>
              </w:rPr>
              <w:t>推免生（硕士）</w:t>
            </w:r>
          </w:p>
        </w:tc>
      </w:tr>
    </w:tbl>
    <w:p w:rsidR="0077367E" w:rsidRDefault="0077367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A25FEC" w:rsidP="00A25FEC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直博生</w:t>
      </w:r>
      <w:proofErr w:type="gramEnd"/>
      <w:r>
        <w:rPr>
          <w:rFonts w:ascii="宋体" w:hAnsi="宋体" w:cs="宋体" w:hint="eastAsia"/>
          <w:b/>
          <w:kern w:val="0"/>
          <w:sz w:val="24"/>
        </w:rPr>
        <w:t>不占用201</w:t>
      </w:r>
      <w:r w:rsidR="00277D94">
        <w:rPr>
          <w:rFonts w:ascii="宋体" w:hAnsi="宋体" w:cs="宋体" w:hint="eastAsia"/>
          <w:b/>
          <w:kern w:val="0"/>
          <w:sz w:val="24"/>
        </w:rPr>
        <w:t>9</w:t>
      </w:r>
      <w:r>
        <w:rPr>
          <w:rFonts w:ascii="宋体" w:hAnsi="宋体" w:cs="宋体" w:hint="eastAsia"/>
          <w:b/>
          <w:kern w:val="0"/>
          <w:sz w:val="24"/>
        </w:rPr>
        <w:t>年硕士招生指标。</w:t>
      </w: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367B4A" w:rsidRDefault="00367B4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9842AA" w:rsidRDefault="009842AA"/>
    <w:sectPr w:rsidR="009842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0A" w:rsidRDefault="00DD070A" w:rsidP="00CF7406">
      <w:r>
        <w:separator/>
      </w:r>
    </w:p>
  </w:endnote>
  <w:endnote w:type="continuationSeparator" w:id="0">
    <w:p w:rsidR="00DD070A" w:rsidRDefault="00DD070A" w:rsidP="00C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0A" w:rsidRDefault="00DD070A" w:rsidP="00CF7406">
      <w:r>
        <w:separator/>
      </w:r>
    </w:p>
  </w:footnote>
  <w:footnote w:type="continuationSeparator" w:id="0">
    <w:p w:rsidR="00DD070A" w:rsidRDefault="00DD070A" w:rsidP="00C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E7AF4"/>
    <w:rsid w:val="000F0D74"/>
    <w:rsid w:val="00131291"/>
    <w:rsid w:val="00223D5C"/>
    <w:rsid w:val="002510F7"/>
    <w:rsid w:val="00277D94"/>
    <w:rsid w:val="002A3A34"/>
    <w:rsid w:val="002F30FF"/>
    <w:rsid w:val="003274D5"/>
    <w:rsid w:val="0033476A"/>
    <w:rsid w:val="00367B4A"/>
    <w:rsid w:val="003D4DBF"/>
    <w:rsid w:val="004B7288"/>
    <w:rsid w:val="004C4E82"/>
    <w:rsid w:val="004F009C"/>
    <w:rsid w:val="00514E7C"/>
    <w:rsid w:val="00534E7C"/>
    <w:rsid w:val="00583EB7"/>
    <w:rsid w:val="005A6437"/>
    <w:rsid w:val="005D066B"/>
    <w:rsid w:val="006D7636"/>
    <w:rsid w:val="0077367E"/>
    <w:rsid w:val="00780B04"/>
    <w:rsid w:val="007946BE"/>
    <w:rsid w:val="0079513E"/>
    <w:rsid w:val="007B258C"/>
    <w:rsid w:val="007E2B38"/>
    <w:rsid w:val="0081178A"/>
    <w:rsid w:val="00812901"/>
    <w:rsid w:val="008139E6"/>
    <w:rsid w:val="0089385C"/>
    <w:rsid w:val="00927987"/>
    <w:rsid w:val="009361DE"/>
    <w:rsid w:val="009674D5"/>
    <w:rsid w:val="009842AA"/>
    <w:rsid w:val="009A1957"/>
    <w:rsid w:val="00A25FEC"/>
    <w:rsid w:val="00A77D8E"/>
    <w:rsid w:val="00B513DE"/>
    <w:rsid w:val="00B61672"/>
    <w:rsid w:val="00B83649"/>
    <w:rsid w:val="00BF1EC4"/>
    <w:rsid w:val="00C0432F"/>
    <w:rsid w:val="00C31257"/>
    <w:rsid w:val="00C67C19"/>
    <w:rsid w:val="00C72313"/>
    <w:rsid w:val="00CD08F3"/>
    <w:rsid w:val="00CF7406"/>
    <w:rsid w:val="00D52B2F"/>
    <w:rsid w:val="00D57EDF"/>
    <w:rsid w:val="00D9371F"/>
    <w:rsid w:val="00DD070A"/>
    <w:rsid w:val="00DE2760"/>
    <w:rsid w:val="00DE4E0C"/>
    <w:rsid w:val="00DF7560"/>
    <w:rsid w:val="00E07BA0"/>
    <w:rsid w:val="00E73144"/>
    <w:rsid w:val="00E90176"/>
    <w:rsid w:val="00ED79A6"/>
    <w:rsid w:val="00F275A2"/>
    <w:rsid w:val="00F45D47"/>
    <w:rsid w:val="00F46646"/>
    <w:rsid w:val="00F77749"/>
    <w:rsid w:val="00F86CC6"/>
    <w:rsid w:val="00FB1D29"/>
    <w:rsid w:val="00FE49DA"/>
    <w:rsid w:val="0AD525EB"/>
    <w:rsid w:val="69AE39B7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7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F7406"/>
    <w:rPr>
      <w:kern w:val="2"/>
      <w:sz w:val="18"/>
      <w:szCs w:val="18"/>
    </w:rPr>
  </w:style>
  <w:style w:type="paragraph" w:styleId="a4">
    <w:name w:val="footer"/>
    <w:basedOn w:val="a"/>
    <w:link w:val="Char0"/>
    <w:rsid w:val="00CF7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F7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水土保持与生态环境研究中心拟录取学生名单：</dc:title>
  <dc:creator>Lenovo User</dc:creator>
  <cp:lastModifiedBy>高鹏</cp:lastModifiedBy>
  <cp:revision>4</cp:revision>
  <dcterms:created xsi:type="dcterms:W3CDTF">2018-10-11T03:22:00Z</dcterms:created>
  <dcterms:modified xsi:type="dcterms:W3CDTF">2018-10-11T03:31:00Z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